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PLAN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DZIAŁALNOŚCI STUDENCKIEGO KOŁA NAUKOWEGO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rok 20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24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(prosimy wypełniać na komputerze)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7.0" w:type="dxa"/>
        <w:jc w:val="left"/>
        <w:tblInd w:w="-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78"/>
        <w:gridCol w:w="6379"/>
        <w:tblGridChange w:id="0">
          <w:tblGrid>
            <w:gridCol w:w="4678"/>
            <w:gridCol w:w="6379"/>
          </w:tblGrid>
        </w:tblGridChange>
      </w:tblGrid>
      <w:tr>
        <w:trPr>
          <w:cantSplit w:val="0"/>
          <w:trHeight w:val="7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Nazwa Studenckiego Koła Naukowego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Koło działające przy Katedrze i Klinice / Zakładzie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Opiekunowie Koła ( imię, nazwisko, stopień naukowy)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Rok rozpoczęcia działalności Koła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Przewodniczący Koła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Zastępca Przewodniczącego Koła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Główne założenia działalności SKN: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Ile w roku planowanych jest spotkań SKN? Czy macie wskazaną salę gdzie można zorganizować spotkania?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Czy planujecie warsztaty/wykłady/dyżury dla członków SKN? Jeśli tak, to prosimy o napisanie tematyki warsztatów/wykładów i przewidywany termin realizacji: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Czy planujecie warsztaty/wykłady/dyżury dla studentów spoza SKN? Jeśli tak, to prosimy o napisanie tematyki warsztatów/wykładów i przewidywany termin realizacji.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Czy planujecie prowadzić portale społecznościowe SKN?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Czy planujecie dodatkowa rekrutację członków w czasie roku?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Czy planujecie współpracę z innymi SKN?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Czy planujecie wystąpić na naszej uczelnianej konferencji?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Czy planujecie wystąpić na innych konferencjach?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Czy planujecie inne aktywności?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Aktualnie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/planowane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projekty badawcze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57.0" w:type="dxa"/>
        <w:jc w:val="left"/>
        <w:tblInd w:w="-709.0" w:type="dxa"/>
        <w:tblBorders>
          <w:top w:color="000000" w:space="0" w:sz="6" w:val="single"/>
          <w:left w:color="000000" w:space="0" w:sz="12" w:val="single"/>
          <w:bottom w:color="000000" w:space="0" w:sz="6" w:val="single"/>
          <w:right w:color="000000" w:space="0" w:sz="12" w:val="single"/>
          <w:insideH w:color="000000" w:space="0" w:sz="0" w:val="nil"/>
          <w:insideV w:color="000000" w:space="0" w:sz="6" w:val="single"/>
        </w:tblBorders>
        <w:tblLayout w:type="fixed"/>
        <w:tblLook w:val="0000"/>
      </w:tblPr>
      <w:tblGrid>
        <w:gridCol w:w="425"/>
        <w:gridCol w:w="5387"/>
        <w:gridCol w:w="3686"/>
        <w:gridCol w:w="1559"/>
        <w:tblGridChange w:id="0">
          <w:tblGrid>
            <w:gridCol w:w="425"/>
            <w:gridCol w:w="5387"/>
            <w:gridCol w:w="3686"/>
            <w:gridCol w:w="1559"/>
          </w:tblGrid>
        </w:tblGridChange>
      </w:tblGrid>
      <w:tr>
        <w:trPr>
          <w:cantSplit w:val="0"/>
          <w:trHeight w:val="438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Nazwa projektu badawczego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Studenci biorący udział w projekcie (wydział, rok)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Przewidywany termin ukończenia (miesiąc, rok)</w:t>
            </w:r>
          </w:p>
        </w:tc>
      </w:tr>
      <w:tr>
        <w:trPr>
          <w:cantSplit w:val="0"/>
          <w:trHeight w:val="1188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1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Data: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              ...........................................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</w:t>
        <w:tab/>
        <w:t xml:space="preserve">                     Podpis Przewodniczącego SKN            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993" w:top="568" w:left="1276" w:right="56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xAQ524xI8JkX5Ews0q6MwysKTQ==">CgMxLjA4AHIhMUVXemZnRFdDNmF2ZmEzRG9OYWRMRlEyaTJNUWlXckFY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