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Informacje dotyczące loga SKN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Poniżej znajduje się link do proponowanego przez nas wzoru loga SKN: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https://www.canva.com/design/DAF25udnbgk/LMuJD3V8UaKWk3EB_hLA0w/edit?utm_content=DAF25udnbgk&amp;utm_campaign=designshare&amp;utm_medium=link2&amp;utm_source=sharebutton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Jeśli chcecie użyć szablonu to prosimy o utworzenie kopii projektu przed dokonywaniem edycji. Projekty oryginalne również będą przez nas akceptowane.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Naszym jedynym wymaganiem jest, aby w logo znajdowała się nazwa/skrót SKN w kolorze: </w:t>
      </w:r>
    </w:p>
    <w:p w:rsidR="00000000" w:rsidDel="00000000" w:rsidP="00000000" w:rsidRDefault="00000000" w:rsidRPr="00000000" w14:paraId="0000000B">
      <w:pPr>
        <w:rPr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color w:val="990000"/>
          <w:rtl w:val="0"/>
        </w:rPr>
        <w:t xml:space="preserve">czerwonym</w:t>
      </w:r>
      <w:r w:rsidDel="00000000" w:rsidR="00000000" w:rsidRPr="00000000">
        <w:rPr>
          <w:rtl w:val="0"/>
        </w:rPr>
        <w:t xml:space="preserve"> dla WMiS,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color w:val="38761d"/>
          <w:rtl w:val="0"/>
        </w:rPr>
        <w:t xml:space="preserve">zielonym</w:t>
      </w:r>
      <w:r w:rsidDel="00000000" w:rsidR="00000000" w:rsidRPr="00000000">
        <w:rPr>
          <w:rtl w:val="0"/>
        </w:rPr>
        <w:t xml:space="preserve"> dla WNoZ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color w:val="1155cc"/>
          <w:rtl w:val="0"/>
        </w:rPr>
        <w:t xml:space="preserve">niebieskim</w:t>
      </w:r>
      <w:r w:rsidDel="00000000" w:rsidR="00000000" w:rsidRPr="00000000">
        <w:rPr>
          <w:rtl w:val="0"/>
        </w:rPr>
        <w:t xml:space="preserve"> dla WFBMiML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nva.com/design/DAF25udnbgk/LMuJD3V8UaKWk3EB_hLA0w/edit?utm_content=DAF25udnbgk&amp;utm_campaign=designshare&amp;utm_medium=link2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